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7"/>
        <w:gridCol w:w="7963"/>
      </w:tblGrid>
      <w:tr w:rsidR="00A33E95" w:rsidRPr="00E971DD" w14:paraId="22FB9575" w14:textId="77777777" w:rsidTr="004C2D12">
        <w:trPr>
          <w:tblCellSpacing w:w="0" w:type="dxa"/>
        </w:trPr>
        <w:tc>
          <w:tcPr>
            <w:tcW w:w="4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24329" w14:textId="6CFFBF3F" w:rsidR="00A33E95" w:rsidRPr="00B44C14" w:rsidRDefault="00A33E95" w:rsidP="00AD3D6D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ỦY BAN NHÂN DÂN</w:t>
            </w:r>
            <w:r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br/>
            </w:r>
            <w:r w:rsidRPr="005C530A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u w:val="single"/>
                <w14:ligatures w14:val="none"/>
              </w:rPr>
              <w:t>PHƯỜNG ĐÀO VIÊN</w:t>
            </w:r>
            <w:r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br/>
            </w:r>
          </w:p>
        </w:tc>
        <w:tc>
          <w:tcPr>
            <w:tcW w:w="79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76DCA" w14:textId="6EF25A06" w:rsidR="00A33E95" w:rsidRPr="00B44C14" w:rsidRDefault="00A33E95" w:rsidP="00AD3D6D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>CỘNG HÒA XÃ HỘI CHỦ NGHĨA VIỆT NAM</w:t>
            </w:r>
            <w:r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br/>
            </w:r>
            <w:r w:rsidRPr="005C530A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u w:val="single"/>
                <w:lang w:val="vi-VN"/>
                <w14:ligatures w14:val="none"/>
              </w:rPr>
              <w:t>Độc lập - Tự do - Hạnh phúc</w:t>
            </w:r>
            <w:r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br/>
            </w:r>
          </w:p>
        </w:tc>
      </w:tr>
    </w:tbl>
    <w:p w14:paraId="6F0E4904" w14:textId="77777777" w:rsidR="00A33E95" w:rsidRPr="00B44C14" w:rsidRDefault="00A33E95" w:rsidP="00AD3D6D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 w:val="26"/>
          <w:szCs w:val="26"/>
          <w14:ligatures w14:val="none"/>
        </w:rPr>
      </w:pPr>
      <w:bookmarkStart w:id="0" w:name="chuong_pl_11_name"/>
      <w:r w:rsidRPr="00B44C14">
        <w:rPr>
          <w:rFonts w:eastAsia="Times New Roman" w:cs="Times New Roman"/>
          <w:b/>
          <w:bCs/>
          <w:kern w:val="0"/>
          <w:sz w:val="26"/>
          <w:szCs w:val="26"/>
          <w:lang w:val="vi-VN"/>
          <w14:ligatures w14:val="none"/>
        </w:rPr>
        <w:t>DANH SÁCH CÔNG KHAI</w:t>
      </w:r>
      <w:bookmarkEnd w:id="0"/>
    </w:p>
    <w:p w14:paraId="006E9B62" w14:textId="77777777" w:rsidR="00AD6DAA" w:rsidRDefault="00A33E95" w:rsidP="00AD3D6D">
      <w:pPr>
        <w:spacing w:after="0" w:line="240" w:lineRule="auto"/>
        <w:jc w:val="center"/>
        <w:rPr>
          <w:b/>
          <w:sz w:val="26"/>
          <w:szCs w:val="26"/>
        </w:rPr>
      </w:pPr>
      <w:bookmarkStart w:id="1" w:name="chuong_pl_11_name_name"/>
      <w:r w:rsidRPr="00AD6DAA">
        <w:rPr>
          <w:rFonts w:eastAsia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Kết quả kiểm tra </w:t>
      </w:r>
      <w:bookmarkEnd w:id="1"/>
      <w:r w:rsidRPr="00AD6DAA">
        <w:rPr>
          <w:b/>
          <w:sz w:val="26"/>
          <w:szCs w:val="26"/>
        </w:rPr>
        <w:t xml:space="preserve">hồ sơ đăng ký cấp Giấy chứng nhận QSD đất, quyền sở hữu nhà ở và tài sản khác gắn liền với đất, cấp tăng thêm </w:t>
      </w:r>
      <w:r w:rsidR="00CA00C2" w:rsidRPr="00AD6DAA">
        <w:rPr>
          <w:b/>
          <w:sz w:val="26"/>
          <w:szCs w:val="26"/>
        </w:rPr>
        <w:t xml:space="preserve">129 </w:t>
      </w:r>
      <w:r w:rsidRPr="00AD6DAA">
        <w:rPr>
          <w:b/>
          <w:sz w:val="26"/>
          <w:szCs w:val="26"/>
        </w:rPr>
        <w:t>m</w:t>
      </w:r>
      <w:r w:rsidRPr="00AD6DAA">
        <w:rPr>
          <w:b/>
          <w:sz w:val="26"/>
          <w:szCs w:val="26"/>
          <w:vertAlign w:val="superscript"/>
        </w:rPr>
        <w:t>2</w:t>
      </w:r>
      <w:r w:rsidRPr="00AD6DAA">
        <w:rPr>
          <w:b/>
          <w:sz w:val="26"/>
          <w:szCs w:val="26"/>
        </w:rPr>
        <w:t xml:space="preserve"> đất ở, ranh giới, mốc giới có thay đổi so với GCN QSD đất đã cấp của </w:t>
      </w:r>
      <w:bookmarkStart w:id="2" w:name="_Hlk212644108"/>
      <w:r w:rsidR="00CA00C2" w:rsidRPr="00AD6DAA">
        <w:rPr>
          <w:b/>
          <w:sz w:val="26"/>
          <w:szCs w:val="26"/>
        </w:rPr>
        <w:t xml:space="preserve">Nguyễn Thế Ngãi, bà Trần Thị Xoa, ông Nguyễn Thế Dân, Nguyễn Thế Công, bà Nguyễn Thị Vui </w:t>
      </w:r>
      <w:r w:rsidR="005C530A" w:rsidRPr="00AD6DAA">
        <w:rPr>
          <w:b/>
          <w:sz w:val="26"/>
          <w:szCs w:val="26"/>
        </w:rPr>
        <w:t xml:space="preserve"> </w:t>
      </w:r>
      <w:bookmarkEnd w:id="2"/>
      <w:r w:rsidR="005C530A" w:rsidRPr="00AD6DAA">
        <w:rPr>
          <w:b/>
          <w:sz w:val="26"/>
          <w:szCs w:val="26"/>
        </w:rPr>
        <w:t xml:space="preserve">thuộc Tổ dân phố Cựu Tự, </w:t>
      </w:r>
    </w:p>
    <w:p w14:paraId="76BB3E10" w14:textId="15B94A93" w:rsidR="005C530A" w:rsidRPr="00AD6DAA" w:rsidRDefault="005C530A" w:rsidP="00AD3D6D">
      <w:pPr>
        <w:spacing w:after="0" w:line="240" w:lineRule="auto"/>
        <w:jc w:val="center"/>
        <w:rPr>
          <w:b/>
          <w:sz w:val="26"/>
          <w:szCs w:val="26"/>
        </w:rPr>
      </w:pPr>
      <w:r w:rsidRPr="00AD6DAA">
        <w:rPr>
          <w:b/>
          <w:sz w:val="26"/>
          <w:szCs w:val="26"/>
        </w:rPr>
        <w:t>phường Đào Viên, tỉnh Bắc Ninh</w:t>
      </w:r>
    </w:p>
    <w:tbl>
      <w:tblPr>
        <w:tblW w:w="5474" w:type="pct"/>
        <w:tblCellSpacing w:w="0" w:type="dxa"/>
        <w:tblInd w:w="-5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2214"/>
        <w:gridCol w:w="963"/>
        <w:gridCol w:w="989"/>
        <w:gridCol w:w="558"/>
        <w:gridCol w:w="578"/>
        <w:gridCol w:w="1822"/>
        <w:gridCol w:w="1553"/>
        <w:gridCol w:w="1349"/>
        <w:gridCol w:w="1170"/>
        <w:gridCol w:w="958"/>
        <w:gridCol w:w="700"/>
        <w:gridCol w:w="938"/>
      </w:tblGrid>
      <w:tr w:rsidR="00A33E95" w:rsidRPr="00E971DD" w14:paraId="205A24F6" w14:textId="77777777" w:rsidTr="00751B1E">
        <w:trPr>
          <w:trHeight w:val="1011"/>
          <w:tblCellSpacing w:w="0" w:type="dxa"/>
        </w:trPr>
        <w:tc>
          <w:tcPr>
            <w:tcW w:w="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8C3481" w14:textId="77777777" w:rsidR="00A33E95" w:rsidRPr="00E971DD" w:rsidRDefault="00A33E95" w:rsidP="00AD3D6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Số TT</w:t>
            </w:r>
          </w:p>
        </w:tc>
        <w:tc>
          <w:tcPr>
            <w:tcW w:w="7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709DC" w14:textId="77777777" w:rsidR="00A33E95" w:rsidRPr="00E971DD" w:rsidRDefault="00A33E95" w:rsidP="00AD3D6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Tên ng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ười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 s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ử 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dụng 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đất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, chủ sở hữu t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à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i sản gắn liền v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ới đất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22454" w14:textId="77777777" w:rsidR="00A33E95" w:rsidRPr="00E971DD" w:rsidRDefault="00A33E95" w:rsidP="00AD3D6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Địa chỉ thường trú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8511B" w14:textId="77777777" w:rsidR="00A33E95" w:rsidRPr="00E971DD" w:rsidRDefault="00A33E95" w:rsidP="00AD3D6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Địa chỉ thửa đất</w:t>
            </w:r>
          </w:p>
        </w:tc>
        <w:tc>
          <w:tcPr>
            <w:tcW w:w="1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DC4131" w14:textId="77777777" w:rsidR="00A33E95" w:rsidRPr="00E971DD" w:rsidRDefault="00A33E95" w:rsidP="00AD3D6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Tờ bản đồ số</w:t>
            </w:r>
          </w:p>
        </w:tc>
        <w:tc>
          <w:tcPr>
            <w:tcW w:w="2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DBA1C" w14:textId="77777777" w:rsidR="00A33E95" w:rsidRPr="00E971DD" w:rsidRDefault="00A33E95" w:rsidP="00AD3D6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Thửa đất số</w:t>
            </w:r>
          </w:p>
        </w:tc>
        <w:tc>
          <w:tcPr>
            <w:tcW w:w="6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99EAF" w14:textId="77777777" w:rsidR="00A33E95" w:rsidRPr="00E971DD" w:rsidRDefault="00A33E95" w:rsidP="00AD3D6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Diện tích đất (m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vertAlign w:val="superscript"/>
                <w14:ligatures w14:val="none"/>
              </w:rPr>
              <w:t>2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9899A" w14:textId="77777777" w:rsidR="00A33E95" w:rsidRPr="00E971DD" w:rsidRDefault="00A33E95" w:rsidP="00AD3D6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Thời điểm sử dụng đất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08D3F" w14:textId="77777777" w:rsidR="00A33E95" w:rsidRPr="00E971DD" w:rsidRDefault="00A33E95" w:rsidP="00AD3D6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Nguồn gốc sử dụng đất</w:t>
            </w:r>
          </w:p>
        </w:tc>
        <w:tc>
          <w:tcPr>
            <w:tcW w:w="4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77B7B" w14:textId="77777777" w:rsidR="00A33E95" w:rsidRPr="00E971DD" w:rsidRDefault="00A33E95" w:rsidP="00AD3D6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Hiện trạng sử dụng đất, tài s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ả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n g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ắ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n 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liề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n v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ớ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i đ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ấ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t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91678" w14:textId="77777777" w:rsidR="00A33E95" w:rsidRPr="00E971DD" w:rsidRDefault="00A33E95" w:rsidP="00AD3D6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Thời điểm tạo lập tài sản gắn liền với đất</w:t>
            </w:r>
          </w:p>
        </w:tc>
        <w:tc>
          <w:tcPr>
            <w:tcW w:w="2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FCBF1" w14:textId="77777777" w:rsidR="00A33E95" w:rsidRPr="00E971DD" w:rsidRDefault="00A33E95" w:rsidP="00AD3D6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Tình trạng tranh chấp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7FA7EE" w14:textId="77777777" w:rsidR="00A33E95" w:rsidRPr="00E971DD" w:rsidRDefault="00A33E95" w:rsidP="00AD3D6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Sự phù hợp với quy hoạch</w:t>
            </w:r>
          </w:p>
        </w:tc>
      </w:tr>
      <w:tr w:rsidR="00A33E95" w:rsidRPr="00E971DD" w14:paraId="3BBC7878" w14:textId="77777777" w:rsidTr="00751B1E">
        <w:trPr>
          <w:trHeight w:val="327"/>
          <w:tblCellSpacing w:w="0" w:type="dxa"/>
        </w:trPr>
        <w:tc>
          <w:tcPr>
            <w:tcW w:w="1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8C07E" w14:textId="77777777" w:rsidR="00A33E95" w:rsidRPr="00E971DD" w:rsidRDefault="00A33E95" w:rsidP="00AD3D6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(1)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D746C" w14:textId="77777777" w:rsidR="00A33E95" w:rsidRPr="00E971DD" w:rsidRDefault="00A33E95" w:rsidP="00AD3D6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(2)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8141F" w14:textId="77777777" w:rsidR="00A33E95" w:rsidRPr="00E971DD" w:rsidRDefault="00A33E95" w:rsidP="00AD3D6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(3)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8CEA5" w14:textId="77777777" w:rsidR="00A33E95" w:rsidRPr="00E971DD" w:rsidRDefault="00A33E95" w:rsidP="00AD3D6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(4)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C3A34" w14:textId="77777777" w:rsidR="00A33E95" w:rsidRPr="00E971DD" w:rsidRDefault="00A33E95" w:rsidP="00AD3D6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(5)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1A174" w14:textId="77777777" w:rsidR="00A33E95" w:rsidRPr="00E971DD" w:rsidRDefault="00A33E95" w:rsidP="00AD3D6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(6)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B9A55" w14:textId="77777777" w:rsidR="00A33E95" w:rsidRPr="00E971DD" w:rsidRDefault="00A33E95" w:rsidP="00AD3D6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(7)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C9BC1" w14:textId="77777777" w:rsidR="00A33E95" w:rsidRPr="00E971DD" w:rsidRDefault="00A33E95" w:rsidP="00AD3D6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(8)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CFEBAA" w14:textId="77777777" w:rsidR="00A33E95" w:rsidRPr="00E971DD" w:rsidRDefault="00A33E95" w:rsidP="00AD3D6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(9)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0CD93" w14:textId="77777777" w:rsidR="00A33E95" w:rsidRPr="00E971DD" w:rsidRDefault="00A33E95" w:rsidP="00AD3D6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(10)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B4629" w14:textId="77777777" w:rsidR="00A33E95" w:rsidRPr="00E971DD" w:rsidRDefault="00A33E95" w:rsidP="00AD3D6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(11)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F70DB" w14:textId="77777777" w:rsidR="00A33E95" w:rsidRPr="00E971DD" w:rsidRDefault="00A33E95" w:rsidP="00AD3D6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(12)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952DA" w14:textId="77777777" w:rsidR="00A33E95" w:rsidRPr="00E971DD" w:rsidRDefault="00A33E95" w:rsidP="00AD3D6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(13)</w:t>
            </w:r>
          </w:p>
        </w:tc>
      </w:tr>
      <w:tr w:rsidR="00A33E95" w:rsidRPr="00E971DD" w14:paraId="14CEC904" w14:textId="77777777" w:rsidTr="00751B1E">
        <w:trPr>
          <w:trHeight w:val="1592"/>
          <w:tblCellSpacing w:w="0" w:type="dxa"/>
        </w:trPr>
        <w:tc>
          <w:tcPr>
            <w:tcW w:w="132" w:type="pc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4866766D" w14:textId="77777777" w:rsidR="00A33E95" w:rsidRPr="00E971DD" w:rsidRDefault="00A33E95" w:rsidP="00AD3D6D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 </w:t>
            </w: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781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DD9FD7B" w14:textId="46CB4403" w:rsidR="00A33E95" w:rsidRPr="00A66D68" w:rsidRDefault="00CA00C2" w:rsidP="00AD3D6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A66D68">
              <w:rPr>
                <w:b/>
                <w:sz w:val="24"/>
                <w:szCs w:val="24"/>
              </w:rPr>
              <w:t xml:space="preserve">Ông </w:t>
            </w:r>
            <w:r w:rsidRPr="00A66D68">
              <w:rPr>
                <w:b/>
                <w:sz w:val="24"/>
                <w:szCs w:val="24"/>
              </w:rPr>
              <w:t>Nguyễn Thế Ngãi, bà Trần Thị Xoa, ông Nguyễn Thế Dân, Nguyễn Thế Công, bà Nguyễn Thị Vui</w:t>
            </w:r>
          </w:p>
        </w:tc>
        <w:tc>
          <w:tcPr>
            <w:tcW w:w="340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EDE0EE8" w14:textId="30E61F50" w:rsidR="00A33E95" w:rsidRPr="00A66D68" w:rsidRDefault="00A33E95" w:rsidP="00AD3D6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vi-VN"/>
                <w14:ligatures w14:val="none"/>
              </w:rPr>
            </w:pPr>
            <w:r w:rsidRPr="00A66D68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Tổ dân phố </w:t>
            </w:r>
            <w:r w:rsidR="005C530A" w:rsidRPr="00A66D68">
              <w:rPr>
                <w:rFonts w:eastAsia="Times New Roman" w:cs="Times New Roman"/>
                <w:kern w:val="0"/>
                <w:sz w:val="22"/>
                <w14:ligatures w14:val="none"/>
              </w:rPr>
              <w:t>Cựu Tự</w:t>
            </w:r>
            <w:r w:rsidRPr="00A66D68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phường Đào Viên, tỉnh Bắc Ninh</w:t>
            </w:r>
          </w:p>
        </w:tc>
        <w:tc>
          <w:tcPr>
            <w:tcW w:w="349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7EEAF1A" w14:textId="0AC7E15B" w:rsidR="00A33E95" w:rsidRPr="00A66D68" w:rsidRDefault="00A33E95" w:rsidP="00AD3D6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vi-VN"/>
                <w14:ligatures w14:val="none"/>
              </w:rPr>
            </w:pPr>
            <w:r w:rsidRPr="00A66D68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Tổ dân phố </w:t>
            </w:r>
            <w:r w:rsidR="00183E06" w:rsidRPr="00A66D68">
              <w:rPr>
                <w:rFonts w:eastAsia="Times New Roman" w:cs="Times New Roman"/>
                <w:kern w:val="0"/>
                <w:sz w:val="22"/>
                <w14:ligatures w14:val="none"/>
              </w:rPr>
              <w:t>Cựu Tự</w:t>
            </w:r>
            <w:r w:rsidRPr="00A66D68">
              <w:rPr>
                <w:rFonts w:eastAsia="Times New Roman" w:cs="Times New Roman"/>
                <w:kern w:val="0"/>
                <w:sz w:val="22"/>
                <w14:ligatures w14:val="none"/>
              </w:rPr>
              <w:t>, phường Đào Viên, tỉnh Bắc Ninh</w:t>
            </w:r>
          </w:p>
        </w:tc>
        <w:tc>
          <w:tcPr>
            <w:tcW w:w="197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AC04399" w14:textId="7D28874C" w:rsidR="00A33E95" w:rsidRPr="00A66D68" w:rsidRDefault="005C530A" w:rsidP="00AD3D6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vi-VN"/>
                <w14:ligatures w14:val="none"/>
              </w:rPr>
            </w:pPr>
            <w:r w:rsidRPr="00A66D68">
              <w:rPr>
                <w:rFonts w:eastAsia="Times New Roman" w:cs="Times New Roman"/>
                <w:kern w:val="0"/>
                <w:sz w:val="22"/>
                <w14:ligatures w14:val="none"/>
              </w:rPr>
              <w:t>11</w:t>
            </w:r>
            <w:r w:rsidR="00751B1E" w:rsidRPr="00A66D68">
              <w:rPr>
                <w:rFonts w:eastAsia="Times New Roman" w:cs="Times New Roman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CEE258B" w14:textId="27B38625" w:rsidR="00A33E95" w:rsidRPr="00A66D68" w:rsidRDefault="00A66D68" w:rsidP="00AD3D6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254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2FA9E" w14:textId="73F25166" w:rsidR="00A33E95" w:rsidRPr="00A66D68" w:rsidRDefault="00FE2892" w:rsidP="00AD3D6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Diện tích 302</w:t>
            </w:r>
            <w:r w:rsidR="00A33E95" w:rsidRPr="00A66D68">
              <w:rPr>
                <w:rFonts w:eastAsia="Times New Roman" w:cs="Times New Roman"/>
                <w:kern w:val="0"/>
                <w:sz w:val="22"/>
                <w14:ligatures w14:val="none"/>
              </w:rPr>
              <w:t>m</w:t>
            </w:r>
            <w:r w:rsidR="00A33E95" w:rsidRPr="00A66D68">
              <w:rPr>
                <w:rFonts w:eastAsia="Times New Roman" w:cs="Times New Roman"/>
                <w:kern w:val="0"/>
                <w:sz w:val="22"/>
                <w:vertAlign w:val="superscript"/>
                <w14:ligatures w14:val="none"/>
              </w:rPr>
              <w:t>2</w:t>
            </w:r>
            <w:r w:rsidR="00A33E95" w:rsidRPr="00A66D68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r w:rsidR="00A33E95" w:rsidRPr="00A66D68">
              <w:rPr>
                <w:sz w:val="22"/>
              </w:rPr>
              <w:t xml:space="preserve">(trong đó: </w:t>
            </w:r>
            <w:r>
              <w:rPr>
                <w:sz w:val="22"/>
              </w:rPr>
              <w:t>173</w:t>
            </w:r>
            <w:r w:rsidR="00A33E95" w:rsidRPr="00A66D68">
              <w:rPr>
                <w:sz w:val="22"/>
              </w:rPr>
              <w:t>m</w:t>
            </w:r>
            <w:r w:rsidR="00A33E95" w:rsidRPr="00A66D68">
              <w:rPr>
                <w:sz w:val="22"/>
                <w:vertAlign w:val="superscript"/>
              </w:rPr>
              <w:t>2</w:t>
            </w:r>
            <w:r w:rsidR="00A33E95" w:rsidRPr="00A66D68">
              <w:rPr>
                <w:sz w:val="22"/>
              </w:rPr>
              <w:t xml:space="preserve"> đã được cấp GCN QSD đất năm </w:t>
            </w:r>
            <w:r w:rsidR="001652A7" w:rsidRPr="00A66D68">
              <w:rPr>
                <w:sz w:val="22"/>
              </w:rPr>
              <w:t>30/9/2004</w:t>
            </w:r>
            <w:r w:rsidR="00A33E95" w:rsidRPr="00A66D68">
              <w:rPr>
                <w:sz w:val="22"/>
              </w:rPr>
              <w:t xml:space="preserve">; </w:t>
            </w:r>
            <w:r w:rsidR="00751B1E" w:rsidRPr="00A66D68">
              <w:rPr>
                <w:sz w:val="22"/>
              </w:rPr>
              <w:t xml:space="preserve">còn </w:t>
            </w:r>
            <w:r>
              <w:rPr>
                <w:sz w:val="22"/>
              </w:rPr>
              <w:t>129</w:t>
            </w:r>
            <w:r w:rsidR="00751B1E" w:rsidRPr="00A66D68">
              <w:rPr>
                <w:sz w:val="22"/>
              </w:rPr>
              <w:t xml:space="preserve"> </w:t>
            </w:r>
            <w:r w:rsidR="00A33E95" w:rsidRPr="00A66D68">
              <w:rPr>
                <w:sz w:val="22"/>
              </w:rPr>
              <w:t>m</w:t>
            </w:r>
            <w:r w:rsidR="00A33E95" w:rsidRPr="00A66D68">
              <w:rPr>
                <w:sz w:val="22"/>
                <w:vertAlign w:val="superscript"/>
              </w:rPr>
              <w:t xml:space="preserve">2 </w:t>
            </w:r>
            <w:r w:rsidR="00A33E95" w:rsidRPr="00A66D68">
              <w:rPr>
                <w:sz w:val="22"/>
              </w:rPr>
              <w:t>đất ở chưa được cấp GCN QSD đất</w:t>
            </w:r>
            <w:r w:rsidR="00751B1E" w:rsidRPr="00A66D68">
              <w:rPr>
                <w:sz w:val="22"/>
              </w:rPr>
              <w:t>, do tại thời điểm cấp giấy gia đình chưa kê khai hết</w:t>
            </w:r>
            <w:r w:rsidR="00A33E95" w:rsidRPr="00A66D68">
              <w:rPr>
                <w:sz w:val="22"/>
              </w:rPr>
              <w:t>)</w:t>
            </w:r>
          </w:p>
        </w:tc>
        <w:tc>
          <w:tcPr>
            <w:tcW w:w="548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AEDF6F9" w14:textId="2DF7AF9F" w:rsidR="00A33E95" w:rsidRPr="00A66D68" w:rsidRDefault="00A33E95" w:rsidP="00FE289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A66D68">
              <w:rPr>
                <w:rFonts w:eastAsia="Times New Roman" w:cs="Times New Roman"/>
                <w:kern w:val="0"/>
                <w:sz w:val="22"/>
                <w14:ligatures w14:val="none"/>
              </w:rPr>
              <w:t>Từ trước</w:t>
            </w:r>
            <w:r w:rsidR="00FE2892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ngày 18/12/</w:t>
            </w:r>
            <w:r w:rsidRPr="00A66D68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1980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2884ED" w14:textId="199099FD" w:rsidR="00A33E95" w:rsidRPr="00A66D68" w:rsidRDefault="00FE2892" w:rsidP="00AD3D6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sz w:val="22"/>
              </w:rPr>
              <w:t>Đất sử dụng trước ngày 18/12/</w:t>
            </w:r>
            <w:r w:rsidR="00A33E95" w:rsidRPr="00A66D68">
              <w:rPr>
                <w:sz w:val="22"/>
              </w:rPr>
              <w:t xml:space="preserve"> 1980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04319" w14:textId="1CEFD725" w:rsidR="00A33E95" w:rsidRPr="00A66D68" w:rsidRDefault="00A33E95" w:rsidP="00AD3D6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A66D68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Nhà </w:t>
            </w:r>
            <w:r w:rsidR="00A41FFE" w:rsidRPr="00A66D68">
              <w:rPr>
                <w:rFonts w:eastAsia="Times New Roman" w:cs="Times New Roman"/>
                <w:kern w:val="0"/>
                <w:sz w:val="22"/>
                <w14:ligatures w14:val="none"/>
              </w:rPr>
              <w:t>ở</w:t>
            </w:r>
            <w:r w:rsidRPr="00A66D68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và công trình phụ trợ</w:t>
            </w:r>
            <w:r w:rsidR="003941B6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trên đất</w:t>
            </w:r>
          </w:p>
        </w:tc>
        <w:tc>
          <w:tcPr>
            <w:tcW w:w="338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1AD2BF7" w14:textId="2F444E37" w:rsidR="00A33E95" w:rsidRPr="00A66D68" w:rsidRDefault="00A41FFE" w:rsidP="00AD3D6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A66D68">
              <w:rPr>
                <w:rFonts w:eastAsia="Times New Roman" w:cs="Times New Roman"/>
                <w:kern w:val="0"/>
                <w:sz w:val="22"/>
                <w14:ligatures w14:val="none"/>
              </w:rPr>
              <w:t>Trước năm 1980 đã tạo lập tài sản trên đất</w:t>
            </w:r>
          </w:p>
        </w:tc>
        <w:tc>
          <w:tcPr>
            <w:tcW w:w="247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B7C4D25" w14:textId="77777777" w:rsidR="00A33E95" w:rsidRPr="00A66D68" w:rsidRDefault="00A33E95" w:rsidP="00AD3D6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A66D68">
              <w:rPr>
                <w:rFonts w:eastAsia="Times New Roman" w:cs="Times New Roman"/>
                <w:kern w:val="0"/>
                <w:sz w:val="22"/>
                <w14:ligatures w14:val="none"/>
              </w:rPr>
              <w:t>Không có tranh chấp</w:t>
            </w:r>
          </w:p>
        </w:tc>
        <w:tc>
          <w:tcPr>
            <w:tcW w:w="331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AA84794" w14:textId="77777777" w:rsidR="00A33E95" w:rsidRPr="00A66D68" w:rsidRDefault="00A33E95" w:rsidP="00AD3D6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A66D68">
              <w:rPr>
                <w:rFonts w:eastAsia="Times New Roman" w:cs="Times New Roman"/>
                <w:kern w:val="0"/>
                <w:sz w:val="22"/>
                <w14:ligatures w14:val="none"/>
              </w:rPr>
              <w:t>Phù hợp với quy hoạch sử dụng đất ở tại đô thị</w:t>
            </w:r>
          </w:p>
        </w:tc>
      </w:tr>
    </w:tbl>
    <w:p w14:paraId="5C026688" w14:textId="2389D4A9" w:rsidR="00A33E95" w:rsidRPr="00E971DD" w:rsidRDefault="00A33E95" w:rsidP="00AD3D6D">
      <w:pPr>
        <w:shd w:val="clear" w:color="auto" w:fill="FFFFFF"/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Danh sách này được công khai trong thời gian 15 ngày, kể từ ngày</w:t>
      </w:r>
      <w:r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="000D5163">
        <w:rPr>
          <w:rFonts w:eastAsia="Times New Roman" w:cs="Times New Roman"/>
          <w:kern w:val="0"/>
          <w:sz w:val="26"/>
          <w:szCs w:val="26"/>
          <w14:ligatures w14:val="none"/>
        </w:rPr>
        <w:t>1</w:t>
      </w:r>
      <w:r w:rsidR="003941B6">
        <w:rPr>
          <w:rFonts w:eastAsia="Times New Roman" w:cs="Times New Roman"/>
          <w:kern w:val="0"/>
          <w:sz w:val="26"/>
          <w:szCs w:val="26"/>
          <w14:ligatures w14:val="none"/>
        </w:rPr>
        <w:t>3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/</w:t>
      </w:r>
      <w:r w:rsidR="003941B6">
        <w:rPr>
          <w:rFonts w:eastAsia="Times New Roman" w:cs="Times New Roman"/>
          <w:kern w:val="0"/>
          <w:sz w:val="26"/>
          <w:szCs w:val="26"/>
          <w14:ligatures w14:val="none"/>
        </w:rPr>
        <w:t>04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/202</w:t>
      </w:r>
      <w:r w:rsidR="003941B6">
        <w:rPr>
          <w:rFonts w:eastAsia="Times New Roman" w:cs="Times New Roman"/>
          <w:kern w:val="0"/>
          <w:sz w:val="26"/>
          <w:szCs w:val="26"/>
          <w14:ligatures w14:val="none"/>
        </w:rPr>
        <w:t>6</w:t>
      </w:r>
      <w:r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đến</w:t>
      </w:r>
      <w:r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 hết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 ngày</w:t>
      </w:r>
      <w:r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="003941B6">
        <w:rPr>
          <w:rFonts w:eastAsia="Times New Roman" w:cs="Times New Roman"/>
          <w:kern w:val="0"/>
          <w:sz w:val="26"/>
          <w:szCs w:val="26"/>
          <w14:ligatures w14:val="none"/>
        </w:rPr>
        <w:t>28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/</w:t>
      </w:r>
      <w:r w:rsidR="003941B6">
        <w:rPr>
          <w:rFonts w:eastAsia="Times New Roman" w:cs="Times New Roman"/>
          <w:kern w:val="0"/>
          <w:sz w:val="26"/>
          <w:szCs w:val="26"/>
          <w14:ligatures w14:val="none"/>
        </w:rPr>
        <w:t>04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/202</w:t>
      </w:r>
      <w:r w:rsidR="003941B6">
        <w:rPr>
          <w:rFonts w:eastAsia="Times New Roman" w:cs="Times New Roman"/>
          <w:kern w:val="0"/>
          <w:sz w:val="26"/>
          <w:szCs w:val="26"/>
          <w14:ligatures w14:val="none"/>
        </w:rPr>
        <w:t>6</w:t>
      </w:r>
      <w:r w:rsidRPr="00E971DD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63246591" w14:textId="617C3249" w:rsidR="00A33E95" w:rsidRDefault="00A33E95" w:rsidP="00AD3D6D">
      <w:pPr>
        <w:shd w:val="clear" w:color="auto" w:fill="FFFFFF"/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Tại địa điểm: </w:t>
      </w:r>
      <w:r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Trụ sở UBND phường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Đào Viên</w:t>
      </w:r>
      <w:r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 và Nhà Văn hoá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Tổ dân</w:t>
      </w:r>
      <w:r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 phố </w:t>
      </w:r>
      <w:r w:rsidR="004C2D12">
        <w:rPr>
          <w:rFonts w:eastAsia="Times New Roman" w:cs="Times New Roman"/>
          <w:kern w:val="0"/>
          <w:sz w:val="26"/>
          <w:szCs w:val="26"/>
          <w14:ligatures w14:val="none"/>
        </w:rPr>
        <w:t>Cựu Tự</w:t>
      </w:r>
    </w:p>
    <w:p w14:paraId="065956AD" w14:textId="21218DB4" w:rsidR="00A33E95" w:rsidRPr="00CF11C8" w:rsidRDefault="00A33E95" w:rsidP="00AD3D6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kern w:val="0"/>
          <w:sz w:val="26"/>
          <w:szCs w:val="26"/>
          <w14:ligatures w14:val="none"/>
        </w:rPr>
      </w:pPr>
      <w:r w:rsidRPr="00CF11C8">
        <w:rPr>
          <w:rStyle w:val="fontstyle01"/>
          <w:rFonts w:cs="Times New Roman"/>
          <w:sz w:val="26"/>
          <w:szCs w:val="26"/>
        </w:rPr>
        <w:t xml:space="preserve">Giao Tổ dân phố </w:t>
      </w:r>
      <w:r w:rsidR="004C2D12">
        <w:rPr>
          <w:rFonts w:eastAsia="Times New Roman" w:cs="Times New Roman"/>
          <w:kern w:val="0"/>
          <w:sz w:val="26"/>
          <w:szCs w:val="26"/>
          <w14:ligatures w14:val="none"/>
        </w:rPr>
        <w:t>Cựu Tự</w:t>
      </w:r>
      <w:r w:rsidR="004C2D12" w:rsidRPr="00CF11C8">
        <w:rPr>
          <w:rStyle w:val="fontstyle01"/>
          <w:rFonts w:cs="Times New Roman"/>
          <w:sz w:val="26"/>
          <w:szCs w:val="26"/>
        </w:rPr>
        <w:t xml:space="preserve"> </w:t>
      </w:r>
      <w:r w:rsidRPr="00CF11C8">
        <w:rPr>
          <w:rStyle w:val="fontstyle01"/>
          <w:rFonts w:cs="Times New Roman"/>
          <w:sz w:val="26"/>
          <w:szCs w:val="26"/>
        </w:rPr>
        <w:t>thực hiện thông báo trên hệ thống loa truyền thanh của Tổ dân phố.</w:t>
      </w:r>
    </w:p>
    <w:p w14:paraId="2C5EED03" w14:textId="77777777" w:rsidR="00A33E95" w:rsidRPr="00E971DD" w:rsidRDefault="00A33E95" w:rsidP="00AD3D6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kern w:val="0"/>
          <w:sz w:val="26"/>
          <w:szCs w:val="26"/>
          <w14:ligatures w14:val="none"/>
        </w:rPr>
      </w:pP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Người không đồng ý với kết quả kiểm tra trên đây thì gửi đơn đến UBND </w:t>
      </w:r>
      <w:r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phường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Đào Viên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 xml:space="preserve">(thông qua phòng Kinh tế, Hạ tầng và Đô thị) 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để xem xét giải quyết; sau thời gian </w:t>
      </w:r>
      <w:r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nêu 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trên </w:t>
      </w:r>
      <w:r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UBND phường 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sẽ không xem xét giải quyết</w:t>
      </w:r>
      <w:r w:rsidRPr="00E971DD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2"/>
        <w:gridCol w:w="7428"/>
      </w:tblGrid>
      <w:tr w:rsidR="00A33E95" w:rsidRPr="00E971DD" w14:paraId="458640F7" w14:textId="77777777" w:rsidTr="00A80117">
        <w:trPr>
          <w:tblCellSpacing w:w="0" w:type="dxa"/>
        </w:trPr>
        <w:tc>
          <w:tcPr>
            <w:tcW w:w="63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74E7A" w14:textId="77777777" w:rsidR="00A33E95" w:rsidRPr="00E971DD" w:rsidRDefault="00A33E95" w:rsidP="00AD3D6D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84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F6F9F" w14:textId="77777777" w:rsidR="00A33E95" w:rsidRPr="00E971DD" w:rsidRDefault="00A33E95" w:rsidP="00AD3D6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CDA15E2" w14:textId="77777777" w:rsidR="00A33E95" w:rsidRPr="00E971DD" w:rsidRDefault="00A33E95" w:rsidP="00AD3D6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</w:tbl>
    <w:p w14:paraId="0989A80F" w14:textId="1083382B" w:rsidR="0052079E" w:rsidRDefault="0052079E" w:rsidP="0052079E">
      <w:pPr>
        <w:spacing w:after="0" w:line="240" w:lineRule="auto"/>
        <w:jc w:val="right"/>
        <w:rPr>
          <w:rFonts w:eastAsia="Times New Roman" w:cs="Times New Roman"/>
          <w:i/>
          <w:iCs/>
          <w:kern w:val="0"/>
          <w:sz w:val="26"/>
          <w:szCs w:val="26"/>
          <w:lang w:val="vi-VN"/>
          <w14:ligatures w14:val="none"/>
        </w:rPr>
      </w:pPr>
      <w:r>
        <w:tab/>
      </w:r>
      <w:r>
        <w:rPr>
          <w:rFonts w:eastAsia="Times New Roman" w:cs="Times New Roman"/>
          <w:i/>
          <w:iCs/>
          <w:kern w:val="0"/>
          <w:sz w:val="26"/>
          <w:szCs w:val="26"/>
          <w14:ligatures w14:val="none"/>
        </w:rPr>
        <w:t>Đào Viên</w:t>
      </w:r>
      <w:r w:rsidRPr="00E971DD">
        <w:rPr>
          <w:rFonts w:eastAsia="Times New Roman" w:cs="Times New Roman"/>
          <w:i/>
          <w:iCs/>
          <w:kern w:val="0"/>
          <w:sz w:val="26"/>
          <w:szCs w:val="26"/>
          <w:lang w:val="vi-VN"/>
          <w14:ligatures w14:val="none"/>
        </w:rPr>
        <w:t xml:space="preserve">, ngày </w:t>
      </w:r>
      <w:r>
        <w:rPr>
          <w:rFonts w:eastAsia="Times New Roman" w:cs="Times New Roman"/>
          <w:i/>
          <w:iCs/>
          <w:kern w:val="0"/>
          <w:sz w:val="26"/>
          <w:szCs w:val="26"/>
          <w14:ligatures w14:val="none"/>
        </w:rPr>
        <w:t>1</w:t>
      </w:r>
      <w:r>
        <w:rPr>
          <w:rFonts w:eastAsia="Times New Roman" w:cs="Times New Roman"/>
          <w:i/>
          <w:iCs/>
          <w:kern w:val="0"/>
          <w:sz w:val="26"/>
          <w:szCs w:val="26"/>
          <w14:ligatures w14:val="none"/>
        </w:rPr>
        <w:t>3</w:t>
      </w:r>
      <w:r>
        <w:rPr>
          <w:rFonts w:eastAsia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r w:rsidRPr="00E971DD">
        <w:rPr>
          <w:rFonts w:eastAsia="Times New Roman" w:cs="Times New Roman"/>
          <w:i/>
          <w:iCs/>
          <w:kern w:val="0"/>
          <w:sz w:val="26"/>
          <w:szCs w:val="26"/>
          <w:lang w:val="vi-VN"/>
          <w14:ligatures w14:val="none"/>
        </w:rPr>
        <w:t xml:space="preserve">tháng </w:t>
      </w:r>
      <w:r>
        <w:rPr>
          <w:rFonts w:eastAsia="Times New Roman" w:cs="Times New Roman"/>
          <w:i/>
          <w:iCs/>
          <w:kern w:val="0"/>
          <w:sz w:val="26"/>
          <w:szCs w:val="26"/>
          <w14:ligatures w14:val="none"/>
        </w:rPr>
        <w:t>0</w:t>
      </w:r>
      <w:r>
        <w:rPr>
          <w:rFonts w:eastAsia="Times New Roman" w:cs="Times New Roman"/>
          <w:i/>
          <w:iCs/>
          <w:kern w:val="0"/>
          <w:sz w:val="26"/>
          <w:szCs w:val="26"/>
          <w14:ligatures w14:val="none"/>
        </w:rPr>
        <w:t>4</w:t>
      </w:r>
      <w:r w:rsidRPr="00E971DD">
        <w:rPr>
          <w:rFonts w:eastAsia="Times New Roman" w:cs="Times New Roman"/>
          <w:i/>
          <w:iCs/>
          <w:kern w:val="0"/>
          <w:sz w:val="26"/>
          <w:szCs w:val="26"/>
          <w:lang w:val="vi-VN"/>
          <w14:ligatures w14:val="none"/>
        </w:rPr>
        <w:t xml:space="preserve"> năm </w:t>
      </w:r>
      <w:r w:rsidRPr="00E971DD">
        <w:rPr>
          <w:rFonts w:eastAsia="Times New Roman" w:cs="Times New Roman"/>
          <w:i/>
          <w:iCs/>
          <w:kern w:val="0"/>
          <w:sz w:val="26"/>
          <w:szCs w:val="26"/>
          <w14:ligatures w14:val="none"/>
        </w:rPr>
        <w:t>202</w:t>
      </w:r>
      <w:r>
        <w:rPr>
          <w:rFonts w:eastAsia="Times New Roman" w:cs="Times New Roman"/>
          <w:i/>
          <w:iCs/>
          <w:kern w:val="0"/>
          <w:sz w:val="26"/>
          <w:szCs w:val="26"/>
          <w14:ligatures w14:val="none"/>
        </w:rPr>
        <w:t>6</w:t>
      </w:r>
    </w:p>
    <w:p w14:paraId="76928B5D" w14:textId="34482B8C" w:rsidR="0052079E" w:rsidRPr="0027527E" w:rsidRDefault="0052079E" w:rsidP="0052079E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r>
        <w:rPr>
          <w:rFonts w:eastAsia="Times New Roman" w:cs="Times New Roman"/>
          <w:i/>
          <w:iCs/>
          <w:kern w:val="0"/>
          <w:sz w:val="26"/>
          <w:szCs w:val="26"/>
          <w14:ligatures w14:val="none"/>
        </w:rPr>
        <w:t xml:space="preserve">                                                                                                                                               </w:t>
      </w:r>
      <w:r w:rsidRPr="0027527E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CHỦ TỊCH</w:t>
      </w:r>
    </w:p>
    <w:p w14:paraId="6EF9646C" w14:textId="77777777" w:rsidR="0052079E" w:rsidRDefault="0052079E" w:rsidP="0052079E">
      <w:pPr>
        <w:spacing w:after="0" w:line="240" w:lineRule="auto"/>
        <w:jc w:val="right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</w:p>
    <w:p w14:paraId="708E63F7" w14:textId="77777777" w:rsidR="0052079E" w:rsidRDefault="0052079E" w:rsidP="0052079E">
      <w:pPr>
        <w:spacing w:after="0" w:line="240" w:lineRule="auto"/>
        <w:jc w:val="right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</w:p>
    <w:p w14:paraId="219DE7C1" w14:textId="77777777" w:rsidR="0052079E" w:rsidRDefault="0052079E" w:rsidP="0052079E">
      <w:pPr>
        <w:spacing w:after="0" w:line="240" w:lineRule="auto"/>
        <w:jc w:val="right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</w:p>
    <w:p w14:paraId="41D095AE" w14:textId="77777777" w:rsidR="0052079E" w:rsidRDefault="0052079E" w:rsidP="0052079E">
      <w:pPr>
        <w:spacing w:after="0" w:line="240" w:lineRule="auto"/>
        <w:jc w:val="right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</w:p>
    <w:p w14:paraId="7A0B0162" w14:textId="77777777" w:rsidR="0052079E" w:rsidRPr="0073549C" w:rsidRDefault="0052079E" w:rsidP="0052079E">
      <w:pPr>
        <w:spacing w:after="0" w:line="240" w:lineRule="auto"/>
        <w:jc w:val="right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</w:p>
    <w:p w14:paraId="13411041" w14:textId="490E87E7" w:rsidR="0052079E" w:rsidRPr="0027527E" w:rsidRDefault="0052079E" w:rsidP="0052079E">
      <w:pPr>
        <w:spacing w:after="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                                                                                                                                               </w:t>
      </w:r>
      <w:r w:rsidRPr="0027527E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Nguyễn </w:t>
      </w:r>
      <w:r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Duy Tú</w:t>
      </w:r>
      <w:r w:rsidRPr="0027527E">
        <w:rPr>
          <w:rFonts w:eastAsia="Times New Roman" w:cs="Times New Roman"/>
          <w:b/>
          <w:bCs/>
          <w:kern w:val="0"/>
          <w:sz w:val="26"/>
          <w:szCs w:val="26"/>
          <w:lang w:val="vi-VN"/>
          <w14:ligatures w14:val="none"/>
        </w:rPr>
        <w:br/>
      </w:r>
    </w:p>
    <w:p w14:paraId="4178B204" w14:textId="421946A2" w:rsidR="004B1339" w:rsidRDefault="004B1339" w:rsidP="0052079E">
      <w:pPr>
        <w:tabs>
          <w:tab w:val="left" w:pos="6987"/>
        </w:tabs>
        <w:spacing w:after="0" w:line="240" w:lineRule="auto"/>
      </w:pPr>
    </w:p>
    <w:sectPr w:rsidR="004B1339" w:rsidSect="00AD3D6D">
      <w:pgSz w:w="15840" w:h="12240" w:orient="landscape"/>
      <w:pgMar w:top="568" w:right="1440" w:bottom="3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E95"/>
    <w:rsid w:val="000D5163"/>
    <w:rsid w:val="000D6AA8"/>
    <w:rsid w:val="001652A7"/>
    <w:rsid w:val="00183E06"/>
    <w:rsid w:val="003941B6"/>
    <w:rsid w:val="004736BC"/>
    <w:rsid w:val="004B1339"/>
    <w:rsid w:val="004C2D12"/>
    <w:rsid w:val="0052079E"/>
    <w:rsid w:val="005C530A"/>
    <w:rsid w:val="00751B1E"/>
    <w:rsid w:val="00756D41"/>
    <w:rsid w:val="007D154D"/>
    <w:rsid w:val="007E37C4"/>
    <w:rsid w:val="009117FC"/>
    <w:rsid w:val="009802D2"/>
    <w:rsid w:val="009C5AF7"/>
    <w:rsid w:val="009E3088"/>
    <w:rsid w:val="00A33E95"/>
    <w:rsid w:val="00A41FFE"/>
    <w:rsid w:val="00A66D68"/>
    <w:rsid w:val="00AD3D6D"/>
    <w:rsid w:val="00AD6DAA"/>
    <w:rsid w:val="00AF44AA"/>
    <w:rsid w:val="00B146A8"/>
    <w:rsid w:val="00CA00C2"/>
    <w:rsid w:val="00D74E89"/>
    <w:rsid w:val="00FE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243F0"/>
  <w15:chartTrackingRefBased/>
  <w15:docId w15:val="{B88090C7-C09D-47C3-AD6D-E47B9654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E95"/>
    <w:rPr>
      <w:rFonts w:ascii="Times New Roman" w:hAnsi="Times New Roman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A33E95"/>
    <w:rPr>
      <w:rFonts w:ascii="TimesNewRomanPSMT" w:hAnsi="TimesNewRomanPSMT" w:hint="default"/>
      <w:b w:val="0"/>
      <w:bCs w:val="0"/>
      <w:i w:val="0"/>
      <w:iCs w:val="0"/>
      <w:color w:val="0B0A0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TBC</cp:lastModifiedBy>
  <cp:revision>24</cp:revision>
  <dcterms:created xsi:type="dcterms:W3CDTF">2025-11-08T09:25:00Z</dcterms:created>
  <dcterms:modified xsi:type="dcterms:W3CDTF">2026-04-13T09:20:00Z</dcterms:modified>
</cp:coreProperties>
</file>